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因公临时出国（境）团组和人员信息公开公示表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16"/>
        <w:gridCol w:w="315"/>
        <w:gridCol w:w="525"/>
        <w:gridCol w:w="2604"/>
        <w:gridCol w:w="1421"/>
        <w:gridCol w:w="70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gridSpan w:val="3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t>单位名称</w:t>
            </w:r>
            <w:r>
              <w:rPr>
                <w:rFonts w:hint="eastAsia"/>
                <w:sz w:val="24"/>
              </w:rPr>
              <w:t>（加盖公章）</w:t>
            </w:r>
          </w:p>
        </w:tc>
        <w:tc>
          <w:tcPr>
            <w:tcW w:w="597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gridSpan w:val="3"/>
            <w:noWrap w:val="0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出访任务</w:t>
            </w:r>
          </w:p>
        </w:tc>
        <w:tc>
          <w:tcPr>
            <w:tcW w:w="597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gridSpan w:val="3"/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出访国家或地区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及停留时间</w:t>
            </w:r>
          </w:p>
        </w:tc>
        <w:tc>
          <w:tcPr>
            <w:tcW w:w="597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gridSpan w:val="3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t>拟出访时间</w:t>
            </w:r>
          </w:p>
        </w:tc>
        <w:tc>
          <w:tcPr>
            <w:tcW w:w="597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gridSpan w:val="3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t>团长姓名及职级</w:t>
            </w:r>
          </w:p>
        </w:tc>
        <w:tc>
          <w:tcPr>
            <w:tcW w:w="31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color w:val="FF0000"/>
                <w:lang w:val="en-US" w:eastAsia="zh-CN"/>
              </w:rPr>
              <w:t xml:space="preserve"> 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t>团组人数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gridSpan w:val="3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t>出访经费预算</w:t>
            </w:r>
          </w:p>
        </w:tc>
        <w:tc>
          <w:tcPr>
            <w:tcW w:w="597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2551" w:type="dxa"/>
            <w:gridSpan w:val="3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t>外方邀请单位</w:t>
            </w:r>
          </w:p>
        </w:tc>
        <w:tc>
          <w:tcPr>
            <w:tcW w:w="597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t>出访人员基本情况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40" w:type="dxa"/>
            <w:gridSpan w:val="2"/>
            <w:noWrap w:val="0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4095" w:type="dxa"/>
            <w:gridSpan w:val="3"/>
            <w:noWrap w:val="0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所在单位及职务</w:t>
            </w:r>
          </w:p>
        </w:tc>
        <w:tc>
          <w:tcPr>
            <w:tcW w:w="1351" w:type="dxa"/>
            <w:noWrap w:val="0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对外身份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20" w:type="dxa"/>
            <w:noWrap w:val="0"/>
            <w:vAlign w:val="top"/>
          </w:tcPr>
          <w:p>
            <w:pPr>
              <w:rPr>
                <w:rFonts w:hint="eastAsia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 xml:space="preserve"> 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rPr>
                <w:rFonts w:hint="default"/>
                <w:color w:val="FF0000"/>
                <w:lang w:val="en-US"/>
              </w:rPr>
            </w:pPr>
          </w:p>
        </w:tc>
        <w:tc>
          <w:tcPr>
            <w:tcW w:w="840" w:type="dxa"/>
            <w:gridSpan w:val="2"/>
            <w:noWrap w:val="0"/>
            <w:vAlign w:val="top"/>
          </w:tcPr>
          <w:p>
            <w:pPr>
              <w:rPr>
                <w:rFonts w:hint="default"/>
                <w:color w:val="FF0000"/>
                <w:lang w:val="en-US"/>
              </w:rPr>
            </w:pPr>
          </w:p>
        </w:tc>
        <w:tc>
          <w:tcPr>
            <w:tcW w:w="4095" w:type="dxa"/>
            <w:gridSpan w:val="3"/>
            <w:noWrap w:val="0"/>
            <w:vAlign w:val="top"/>
          </w:tcPr>
          <w:p>
            <w:pPr>
              <w:rPr>
                <w:rFonts w:hint="default"/>
                <w:color w:val="FF0000"/>
                <w:lang w:val="en-US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rPr>
                <w:rFonts w:hint="default"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20" w:type="dxa"/>
            <w:noWrap w:val="0"/>
            <w:vAlign w:val="top"/>
          </w:tcPr>
          <w:p/>
        </w:tc>
        <w:tc>
          <w:tcPr>
            <w:tcW w:w="816" w:type="dxa"/>
            <w:noWrap w:val="0"/>
            <w:vAlign w:val="top"/>
          </w:tcPr>
          <w:p/>
        </w:tc>
        <w:tc>
          <w:tcPr>
            <w:tcW w:w="840" w:type="dxa"/>
            <w:gridSpan w:val="2"/>
            <w:noWrap w:val="0"/>
            <w:vAlign w:val="top"/>
          </w:tcPr>
          <w:p/>
        </w:tc>
        <w:tc>
          <w:tcPr>
            <w:tcW w:w="4095" w:type="dxa"/>
            <w:gridSpan w:val="3"/>
            <w:noWrap w:val="0"/>
            <w:vAlign w:val="top"/>
          </w:tcPr>
          <w:p/>
        </w:tc>
        <w:tc>
          <w:tcPr>
            <w:tcW w:w="1351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20" w:type="dxa"/>
            <w:noWrap w:val="0"/>
            <w:vAlign w:val="top"/>
          </w:tcPr>
          <w:p/>
        </w:tc>
        <w:tc>
          <w:tcPr>
            <w:tcW w:w="816" w:type="dxa"/>
            <w:noWrap w:val="0"/>
            <w:vAlign w:val="top"/>
          </w:tcPr>
          <w:p/>
        </w:tc>
        <w:tc>
          <w:tcPr>
            <w:tcW w:w="840" w:type="dxa"/>
            <w:gridSpan w:val="2"/>
            <w:noWrap w:val="0"/>
            <w:vAlign w:val="top"/>
          </w:tcPr>
          <w:p/>
        </w:tc>
        <w:tc>
          <w:tcPr>
            <w:tcW w:w="4095" w:type="dxa"/>
            <w:gridSpan w:val="3"/>
            <w:noWrap w:val="0"/>
            <w:vAlign w:val="top"/>
          </w:tcPr>
          <w:p/>
        </w:tc>
        <w:tc>
          <w:tcPr>
            <w:tcW w:w="1351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20" w:type="dxa"/>
            <w:noWrap w:val="0"/>
            <w:vAlign w:val="top"/>
          </w:tcPr>
          <w:p/>
        </w:tc>
        <w:tc>
          <w:tcPr>
            <w:tcW w:w="816" w:type="dxa"/>
            <w:noWrap w:val="0"/>
            <w:vAlign w:val="top"/>
          </w:tcPr>
          <w:p/>
        </w:tc>
        <w:tc>
          <w:tcPr>
            <w:tcW w:w="840" w:type="dxa"/>
            <w:gridSpan w:val="2"/>
            <w:noWrap w:val="0"/>
            <w:vAlign w:val="top"/>
          </w:tcPr>
          <w:p/>
        </w:tc>
        <w:tc>
          <w:tcPr>
            <w:tcW w:w="4095" w:type="dxa"/>
            <w:gridSpan w:val="3"/>
            <w:noWrap w:val="0"/>
            <w:vAlign w:val="top"/>
          </w:tcPr>
          <w:p/>
        </w:tc>
        <w:tc>
          <w:tcPr>
            <w:tcW w:w="1351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20" w:type="dxa"/>
            <w:noWrap w:val="0"/>
            <w:vAlign w:val="top"/>
          </w:tcPr>
          <w:p/>
        </w:tc>
        <w:tc>
          <w:tcPr>
            <w:tcW w:w="816" w:type="dxa"/>
            <w:noWrap w:val="0"/>
            <w:vAlign w:val="top"/>
          </w:tcPr>
          <w:p/>
        </w:tc>
        <w:tc>
          <w:tcPr>
            <w:tcW w:w="840" w:type="dxa"/>
            <w:gridSpan w:val="2"/>
            <w:noWrap w:val="0"/>
            <w:vAlign w:val="top"/>
          </w:tcPr>
          <w:p/>
        </w:tc>
        <w:tc>
          <w:tcPr>
            <w:tcW w:w="4095" w:type="dxa"/>
            <w:gridSpan w:val="3"/>
            <w:noWrap w:val="0"/>
            <w:vAlign w:val="top"/>
          </w:tcPr>
          <w:p/>
        </w:tc>
        <w:tc>
          <w:tcPr>
            <w:tcW w:w="1351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20" w:type="dxa"/>
            <w:noWrap w:val="0"/>
            <w:vAlign w:val="top"/>
          </w:tcPr>
          <w:p/>
        </w:tc>
        <w:tc>
          <w:tcPr>
            <w:tcW w:w="816" w:type="dxa"/>
            <w:noWrap w:val="0"/>
            <w:vAlign w:val="top"/>
          </w:tcPr>
          <w:p/>
        </w:tc>
        <w:tc>
          <w:tcPr>
            <w:tcW w:w="840" w:type="dxa"/>
            <w:gridSpan w:val="2"/>
            <w:noWrap w:val="0"/>
            <w:vAlign w:val="top"/>
          </w:tcPr>
          <w:p/>
        </w:tc>
        <w:tc>
          <w:tcPr>
            <w:tcW w:w="4095" w:type="dxa"/>
            <w:gridSpan w:val="3"/>
            <w:noWrap w:val="0"/>
            <w:vAlign w:val="top"/>
          </w:tcPr>
          <w:p/>
        </w:tc>
        <w:tc>
          <w:tcPr>
            <w:tcW w:w="1351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gridSpan w:val="2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t>出访路线</w:t>
            </w:r>
          </w:p>
        </w:tc>
        <w:tc>
          <w:tcPr>
            <w:tcW w:w="6286" w:type="dxa"/>
            <w:gridSpan w:val="6"/>
            <w:noWrap w:val="0"/>
            <w:vAlign w:val="top"/>
          </w:tcPr>
          <w:p>
            <w:pPr>
              <w:rPr>
                <w:rFonts w:hint="eastAsia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gridSpan w:val="2"/>
            <w:noWrap w:val="0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公示时间</w:t>
            </w:r>
          </w:p>
        </w:tc>
        <w:tc>
          <w:tcPr>
            <w:tcW w:w="6286" w:type="dxa"/>
            <w:gridSpan w:val="6"/>
            <w:noWrap w:val="0"/>
            <w:vAlign w:val="top"/>
          </w:tcPr>
          <w:p>
            <w:pPr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noWrap w:val="0"/>
            <w:vAlign w:val="top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备注：</w:t>
            </w:r>
            <w:r>
              <w:rPr>
                <w:rFonts w:hint="eastAsia"/>
                <w:sz w:val="28"/>
                <w:szCs w:val="28"/>
              </w:rPr>
              <w:t xml:space="preserve">该团已列入本单位 </w:t>
            </w:r>
            <w:r>
              <w:rPr>
                <w:rFonts w:hint="eastAsia"/>
                <w:color w:val="FF0000"/>
                <w:sz w:val="28"/>
                <w:szCs w:val="28"/>
              </w:rPr>
              <w:t>20</w:t>
            </w:r>
            <w:r>
              <w:rPr>
                <w:color w:val="FF0000"/>
                <w:sz w:val="28"/>
                <w:szCs w:val="28"/>
              </w:rPr>
              <w:t>XX</w:t>
            </w:r>
            <w:r>
              <w:rPr>
                <w:rFonts w:hint="eastAsia"/>
                <w:sz w:val="28"/>
                <w:szCs w:val="28"/>
              </w:rPr>
              <w:t>年度出访计划。根据因公出国（境）管理相关要求规定，现予以</w:t>
            </w:r>
            <w:bookmarkStart w:id="1" w:name="_GoBack"/>
            <w:bookmarkEnd w:id="1"/>
            <w:r>
              <w:rPr>
                <w:rFonts w:hint="eastAsia"/>
                <w:sz w:val="28"/>
                <w:szCs w:val="28"/>
              </w:rPr>
              <w:t>公示。如有异议，请在公示期内以书面形式向本单位人事或纪检部门反映。</w:t>
            </w:r>
          </w:p>
        </w:tc>
      </w:tr>
    </w:tbl>
    <w:p/>
    <w:p/>
    <w:sectPr>
      <w:pgSz w:w="11906" w:h="16838"/>
      <w:pgMar w:top="1240" w:right="1800" w:bottom="137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lZGYyYWI0ZTVmMDQ0NjI3NWYzMTFhMDQ4NWU5YTEifQ=="/>
  </w:docVars>
  <w:rsids>
    <w:rsidRoot w:val="00F60C6D"/>
    <w:rsid w:val="668F0F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TotalTime>1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2016-09-02T08:47:00Z</dcterms:created>
  <dc:creator>微软用户</dc:creator>
  <cp:lastModifiedBy>墨虎1410248135</cp:lastModifiedBy>
  <dcterms:modified xsi:type="dcterms:W3CDTF">2023-11-14T10:29:32Z</dcterms:modified>
  <dc:title>因公临时出国（境）团组和人员信息公开公示表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98A90FB61ED5400CB364AF464871B20B_13</vt:lpwstr>
  </property>
</Properties>
</file>